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C68F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C68F0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5486A" w:rsidRPr="00A5486A" w:rsidRDefault="00A5486A" w:rsidP="00A5486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5486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interešu izglītības programmu izvērtēšanas un mērķdotāciju sadales komisijas sastāvā</w:t>
      </w:r>
    </w:p>
    <w:p w:rsidR="00A5486A" w:rsidRPr="00A5486A" w:rsidRDefault="00A5486A" w:rsidP="00A5486A">
      <w:pPr>
        <w:spacing w:after="0" w:line="240" w:lineRule="auto"/>
        <w:ind w:firstLine="64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5486A" w:rsidRPr="00A5486A" w:rsidRDefault="00A5486A" w:rsidP="009E1D96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486A">
        <w:rPr>
          <w:rFonts w:ascii="Times New Roman" w:eastAsia="Times New Roman" w:hAnsi="Times New Roman" w:cs="Times New Roman"/>
          <w:sz w:val="24"/>
          <w:szCs w:val="24"/>
        </w:rPr>
        <w:t xml:space="preserve">Saskaņā ar 28.08.2001.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Ministru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noteikumu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Nr.382 „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Interešu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izglītības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programmu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finansēšanas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kārtība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10.punktu un </w:t>
      </w:r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31.08.2017. Madonas novada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pašvaldības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domes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lēmumu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Nr.449 “Par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komisijas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apstiprināšanu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interešu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izglītības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programmu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izvērtēšanai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mērķdotācijas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sadalei</w:t>
      </w:r>
      <w:proofErr w:type="spellEnd"/>
      <w:r w:rsidRPr="00A5486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” (prot.Nr.20, 22.p.),</w:t>
      </w:r>
      <w:r w:rsidRPr="00A5486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pašvaldībā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ir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izveidota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komija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interešu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izglītības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programmu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izvērtēšanai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mērķdotāciju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sadalei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A5486A" w:rsidRPr="00A5486A" w:rsidRDefault="00A5486A" w:rsidP="009E1D96">
      <w:pPr>
        <w:spacing w:after="0"/>
        <w:ind w:firstLine="64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</w:pPr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 2019.gada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augusta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Madonas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Bērnu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jauniešu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centra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direktora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vietnieces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pienā</w:t>
      </w:r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>kumus</w:t>
      </w:r>
      <w:proofErr w:type="spellEnd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>nepilda</w:t>
      </w:r>
      <w:proofErr w:type="spellEnd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>Vija</w:t>
      </w:r>
      <w:proofErr w:type="spellEnd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>Nellija</w:t>
      </w:r>
      <w:proofErr w:type="spellEnd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35AA">
        <w:rPr>
          <w:rFonts w:ascii="Times New Roman" w:eastAsia="Times New Roman" w:hAnsi="Times New Roman" w:cs="Times New Roman"/>
          <w:sz w:val="24"/>
          <w:szCs w:val="24"/>
          <w:lang w:val="en-US"/>
        </w:rPr>
        <w:t>Pelše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>komisijā</w:t>
      </w:r>
      <w:proofErr w:type="spellEnd"/>
      <w:r w:rsidRPr="00A548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interešu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izglītības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programmu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izvērtēšanai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mērķdotāciju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sadalei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ir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izvirzīta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J.Simsona</w:t>
      </w:r>
      <w:proofErr w:type="spellEnd"/>
      <w:proofErr w:type="gram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Madonas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mākslas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skolas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direktore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Kristīne </w:t>
      </w:r>
      <w:proofErr w:type="spellStart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Šulce</w:t>
      </w:r>
      <w:proofErr w:type="spellEnd"/>
      <w:r w:rsidRPr="00A5486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9E1D96" w:rsidRPr="00A7089E" w:rsidRDefault="00A5486A" w:rsidP="009E1D9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54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A5486A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A54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</w:t>
      </w:r>
      <w:proofErr w:type="spellStart"/>
      <w:r w:rsidRPr="00A5486A">
        <w:rPr>
          <w:rFonts w:ascii="Times New Roman" w:eastAsia="Times New Roman" w:hAnsi="Times New Roman" w:cs="Times New Roman"/>
          <w:color w:val="000000"/>
          <w:sz w:val="24"/>
          <w:szCs w:val="24"/>
        </w:rPr>
        <w:t>nemot</w:t>
      </w:r>
      <w:proofErr w:type="spellEnd"/>
      <w:r w:rsidRPr="00A54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vērā 12.09.2019. Izglītības un jaunatnes lietu komitejas un 17.09.2019. Finanšu un attīstības komitejas atzinumus, </w:t>
      </w:r>
      <w:r w:rsidR="009E1D96"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E1D9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9E1D9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9E1D9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9E1D9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5486A" w:rsidRPr="00A5486A" w:rsidRDefault="00A5486A" w:rsidP="009E1D96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86A" w:rsidRPr="00A5486A" w:rsidRDefault="00A5486A" w:rsidP="009E1D96">
      <w:pPr>
        <w:spacing w:after="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5486A">
        <w:rPr>
          <w:rFonts w:ascii="Times New Roman" w:eastAsia="Times New Roman" w:hAnsi="Times New Roman" w:cs="Times New Roman"/>
          <w:sz w:val="24"/>
          <w:szCs w:val="24"/>
          <w:lang w:eastAsia="lv-LV"/>
        </w:rPr>
        <w:t>1.</w:t>
      </w:r>
      <w:r w:rsidRPr="00A5486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Veikt šādus grozījumus interešu izglītības programmu izvērtēšanas un mērķdotāciju sadales komisijas sastāvā:</w:t>
      </w:r>
    </w:p>
    <w:p w:rsidR="00A5486A" w:rsidRPr="00A5486A" w:rsidRDefault="00A5486A" w:rsidP="000224DF">
      <w:pPr>
        <w:spacing w:after="0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86A">
        <w:rPr>
          <w:rFonts w:ascii="Times New Roman" w:eastAsia="Times New Roman" w:hAnsi="Times New Roman" w:cs="Times New Roman"/>
          <w:sz w:val="24"/>
          <w:szCs w:val="24"/>
          <w:lang w:eastAsia="lv-LV"/>
        </w:rPr>
        <w:t>1.1. Izslēgt no komisijas sastāva Madonas Bērnu un jauniešu</w:t>
      </w:r>
      <w:r w:rsidR="00A935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centra direktora vietnieci Viju Nelliju</w:t>
      </w:r>
      <w:r w:rsidRPr="00A548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Pelši; </w:t>
      </w:r>
    </w:p>
    <w:p w:rsidR="00A5486A" w:rsidRDefault="00A5486A" w:rsidP="000224DF">
      <w:p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5486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1.2. Iekļaut komisijas sastāvā Jāņa Simsona Madonas m</w:t>
      </w:r>
      <w:r w:rsidR="00A935A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ākslas skolas direktore Kristīni Šulci</w:t>
      </w:r>
      <w:r w:rsidRPr="00A5486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7A3AEE" w:rsidRPr="007A3AEE" w:rsidRDefault="007A3AEE" w:rsidP="007A3AEE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2. Lēmums stājas spēkā </w:t>
      </w:r>
      <w:r w:rsidR="008F5EF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ar 2019. gada 17.septembri</w:t>
      </w:r>
      <w:bookmarkStart w:id="6" w:name="_GoBack"/>
      <w:bookmarkEnd w:id="6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bookmarkEnd w:id="0"/>
    <w:bookmarkEnd w:id="1"/>
    <w:bookmarkEnd w:id="2"/>
    <w:bookmarkEnd w:id="3"/>
    <w:bookmarkEnd w:id="4"/>
    <w:bookmarkEnd w:id="5"/>
    <w:p w:rsidR="00A90E40" w:rsidRDefault="00A90E40" w:rsidP="00A90E4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4DF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C53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160B"/>
    <w:rsid w:val="007946AE"/>
    <w:rsid w:val="00795A80"/>
    <w:rsid w:val="00796769"/>
    <w:rsid w:val="0079699A"/>
    <w:rsid w:val="007A0299"/>
    <w:rsid w:val="007A192A"/>
    <w:rsid w:val="007A23B8"/>
    <w:rsid w:val="007A31DC"/>
    <w:rsid w:val="007A3AEE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5EF2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35AA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D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F460-CB14-484A-9685-9420583A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72</cp:revision>
  <cp:lastPrinted>2019-09-04T08:01:00Z</cp:lastPrinted>
  <dcterms:created xsi:type="dcterms:W3CDTF">2019-08-26T07:32:00Z</dcterms:created>
  <dcterms:modified xsi:type="dcterms:W3CDTF">2019-09-19T09:14:00Z</dcterms:modified>
</cp:coreProperties>
</file>